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8321C" w:rsidRDefault="0078321C" w:rsidP="0078321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F77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234A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8321C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33A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2023-12-26T14:06:00Z</dcterms:modified>
</cp:coreProperties>
</file>